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4069" w:rsidRPr="00584069" w14:paraId="767AAE68" w14:textId="77777777" w:rsidTr="00DC7746">
        <w:tc>
          <w:tcPr>
            <w:tcW w:w="9628" w:type="dxa"/>
            <w:shd w:val="clear" w:color="auto" w:fill="D9D9D9"/>
          </w:tcPr>
          <w:p w14:paraId="1E0ADF9B" w14:textId="77777777" w:rsidR="00584069" w:rsidRPr="00584069" w:rsidRDefault="00584069" w:rsidP="00584069">
            <w:pPr>
              <w:spacing w:after="0" w:line="280" w:lineRule="exact"/>
              <w:rPr>
                <w:b/>
              </w:rPr>
            </w:pPr>
            <w:r w:rsidRPr="00584069">
              <w:rPr>
                <w:b/>
              </w:rPr>
              <w:t xml:space="preserve">Vejledning til skabelonen </w:t>
            </w:r>
          </w:p>
          <w:p w14:paraId="223100F9" w14:textId="77777777" w:rsidR="00584069" w:rsidRPr="00584069" w:rsidRDefault="00584069" w:rsidP="00DF2C51">
            <w:pPr>
              <w:spacing w:after="0" w:line="280" w:lineRule="exact"/>
            </w:pPr>
          </w:p>
          <w:p w14:paraId="4CFF04C2" w14:textId="77777777" w:rsidR="00584069" w:rsidRPr="00584069" w:rsidRDefault="00584069" w:rsidP="00DF2C51">
            <w:pPr>
              <w:spacing w:after="0" w:line="280" w:lineRule="exact"/>
              <w:rPr>
                <w:u w:val="single"/>
              </w:rPr>
            </w:pPr>
            <w:r w:rsidRPr="00584069">
              <w:rPr>
                <w:u w:val="single"/>
              </w:rPr>
              <w:t>Formål:</w:t>
            </w:r>
          </w:p>
          <w:p w14:paraId="642CFD3C" w14:textId="460A4AFD" w:rsidR="00584069" w:rsidRDefault="00584069" w:rsidP="00DF2C51">
            <w:pPr>
              <w:spacing w:after="0" w:line="280" w:lineRule="exact"/>
            </w:pPr>
            <w:r>
              <w:t xml:space="preserve">Denne skabelon anvendes af tilbudsgivere, som har behov for at basere deres økonomiske og finansielle formåen eller tekniske og faglige formåen på en anden virksomhed. </w:t>
            </w:r>
          </w:p>
          <w:p w14:paraId="13EBA8D3" w14:textId="5D1E1EEB" w:rsidR="00584069" w:rsidRDefault="00584069" w:rsidP="00DF2C51">
            <w:pPr>
              <w:spacing w:after="0" w:line="280" w:lineRule="exact"/>
            </w:pPr>
          </w:p>
          <w:p w14:paraId="2CFBDC49" w14:textId="3EAD529C" w:rsidR="00584069" w:rsidRDefault="00584069" w:rsidP="00DF2C51">
            <w:pPr>
              <w:spacing w:after="0" w:line="280" w:lineRule="exact"/>
            </w:pPr>
            <w:r>
              <w:t xml:space="preserve">Støtteerklæringen dokumenterer, at støttevirksomheden forpligter sig til at stille sin formåen til rådighed for tilbudsgiver til udbuddet. </w:t>
            </w:r>
          </w:p>
          <w:p w14:paraId="1A46F108" w14:textId="2499629C" w:rsidR="00DF2C51" w:rsidRDefault="00DF2C51" w:rsidP="00DF2C51">
            <w:pPr>
              <w:spacing w:after="0" w:line="280" w:lineRule="exact"/>
            </w:pPr>
          </w:p>
          <w:p w14:paraId="2B68C0E2" w14:textId="6DD8EC46" w:rsidR="00DF2C51" w:rsidRDefault="00DF2C51" w:rsidP="00DF2C51">
            <w:pPr>
              <w:spacing w:after="0" w:line="280" w:lineRule="exact"/>
            </w:pPr>
            <w:r>
              <w:t>Erklæringen afleveres som en del af tilbudsgivers dokumentation.</w:t>
            </w:r>
          </w:p>
          <w:p w14:paraId="35ED22D1" w14:textId="77777777" w:rsidR="00DF2C51" w:rsidRPr="00584069" w:rsidRDefault="00DF2C51" w:rsidP="00DF2C51">
            <w:pPr>
              <w:spacing w:after="0" w:line="280" w:lineRule="exact"/>
              <w:rPr>
                <w:u w:val="single"/>
              </w:rPr>
            </w:pPr>
          </w:p>
          <w:p w14:paraId="553EAF2A" w14:textId="77777777" w:rsidR="00584069" w:rsidRPr="00584069" w:rsidRDefault="00584069" w:rsidP="00DF2C51">
            <w:pPr>
              <w:spacing w:after="0" w:line="280" w:lineRule="exact"/>
            </w:pPr>
            <w:r w:rsidRPr="00584069">
              <w:rPr>
                <w:rFonts w:cs="Arial"/>
                <w:u w:val="single"/>
              </w:rPr>
              <w:t>Vejledning til udfyldelse:</w:t>
            </w:r>
          </w:p>
          <w:p w14:paraId="60D2C582" w14:textId="410AF9CC" w:rsidR="00584069" w:rsidRPr="00584069" w:rsidRDefault="00584069" w:rsidP="00DF2C51">
            <w:pPr>
              <w:numPr>
                <w:ilvl w:val="0"/>
                <w:numId w:val="24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4"/>
              <w:rPr>
                <w:rFonts w:eastAsia="Calibri"/>
                <w:iCs/>
                <w:szCs w:val="22"/>
                <w:lang w:eastAsia="en-US"/>
              </w:rPr>
            </w:pPr>
            <w:r w:rsidRPr="00584069">
              <w:rPr>
                <w:rFonts w:eastAsia="Calibri"/>
                <w:iCs/>
                <w:szCs w:val="22"/>
                <w:highlight w:val="yellow"/>
                <w:lang w:eastAsia="en-US"/>
              </w:rPr>
              <w:t>Gule</w:t>
            </w:r>
            <w:r w:rsidR="0017554C">
              <w:rPr>
                <w:rFonts w:eastAsia="Calibri"/>
                <w:iCs/>
                <w:szCs w:val="22"/>
                <w:lang w:eastAsia="en-US"/>
              </w:rPr>
              <w:t xml:space="preserve"> felter udfyldes</w:t>
            </w:r>
          </w:p>
          <w:p w14:paraId="10EFF19C" w14:textId="5D1DE60B" w:rsidR="00584069" w:rsidRPr="00584069" w:rsidRDefault="00584069" w:rsidP="00DF2C51">
            <w:pPr>
              <w:numPr>
                <w:ilvl w:val="0"/>
                <w:numId w:val="24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4"/>
              <w:rPr>
                <w:rFonts w:eastAsia="Calibri"/>
                <w:iCs/>
                <w:szCs w:val="22"/>
                <w:lang w:eastAsia="en-US"/>
              </w:rPr>
            </w:pPr>
            <w:r w:rsidRPr="00584069">
              <w:rPr>
                <w:rFonts w:eastAsia="Calibri"/>
                <w:iCs/>
                <w:szCs w:val="22"/>
                <w:highlight w:val="lightGray"/>
                <w:lang w:eastAsia="en-US"/>
              </w:rPr>
              <w:t>Grå</w:t>
            </w:r>
            <w:r w:rsidRPr="00584069">
              <w:rPr>
                <w:rFonts w:eastAsia="Calibri"/>
                <w:iCs/>
                <w:szCs w:val="22"/>
                <w:lang w:eastAsia="en-US"/>
              </w:rPr>
              <w:t xml:space="preserve"> felter/tekstbokse indeholder vejledningstekst </w:t>
            </w:r>
          </w:p>
          <w:p w14:paraId="601497EE" w14:textId="77777777" w:rsidR="00584069" w:rsidRPr="00584069" w:rsidRDefault="00584069" w:rsidP="00DF2C51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Cs/>
                <w:iCs/>
                <w:szCs w:val="32"/>
              </w:rPr>
            </w:pPr>
          </w:p>
          <w:p w14:paraId="11157063" w14:textId="77777777" w:rsidR="00584069" w:rsidRPr="00584069" w:rsidRDefault="00584069" w:rsidP="00DF2C51">
            <w:pPr>
              <w:spacing w:after="0" w:line="280" w:lineRule="exact"/>
              <w:rPr>
                <w:rFonts w:cs="Arial"/>
                <w:sz w:val="32"/>
              </w:rPr>
            </w:pPr>
            <w:r w:rsidRPr="00584069">
              <w:rPr>
                <w:iCs/>
                <w:szCs w:val="20"/>
              </w:rPr>
              <w:t>Al vejledningstekst, kommentarbokse, farver og skarpe parenteser om felterne slettes, inden dokumentet færdiggøres.</w:t>
            </w:r>
          </w:p>
          <w:p w14:paraId="7E854128" w14:textId="77777777" w:rsidR="00584069" w:rsidRPr="00584069" w:rsidRDefault="00584069" w:rsidP="00DF2C51">
            <w:pPr>
              <w:spacing w:after="0" w:line="280" w:lineRule="exact"/>
              <w:rPr>
                <w:rFonts w:cs="Arial"/>
                <w:sz w:val="32"/>
              </w:rPr>
            </w:pPr>
          </w:p>
          <w:p w14:paraId="59218867" w14:textId="0A027871" w:rsidR="00584069" w:rsidRPr="00584069" w:rsidRDefault="0017554C" w:rsidP="00DF2C51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Opdateret d. 26. november 2019. </w:t>
            </w:r>
          </w:p>
        </w:tc>
      </w:tr>
    </w:tbl>
    <w:p w14:paraId="4381B60F" w14:textId="77777777" w:rsidR="00584069" w:rsidRDefault="00584069">
      <w:pPr>
        <w:rPr>
          <w:b/>
          <w:sz w:val="32"/>
        </w:rPr>
      </w:pPr>
    </w:p>
    <w:p w14:paraId="56DF4669" w14:textId="77777777" w:rsidR="00EB22F1" w:rsidRDefault="00EB22F1">
      <w:pPr>
        <w:rPr>
          <w:b/>
          <w:sz w:val="26"/>
          <w:szCs w:val="26"/>
        </w:rPr>
      </w:pPr>
    </w:p>
    <w:p w14:paraId="22B98791" w14:textId="4C258800" w:rsidR="006D01E8" w:rsidRPr="00030720" w:rsidRDefault="004A0D3E">
      <w:pPr>
        <w:rPr>
          <w:b/>
          <w:sz w:val="26"/>
          <w:szCs w:val="26"/>
        </w:rPr>
      </w:pPr>
      <w:r w:rsidRPr="00030720">
        <w:rPr>
          <w:b/>
          <w:sz w:val="26"/>
          <w:szCs w:val="26"/>
        </w:rPr>
        <w:t>S</w:t>
      </w:r>
      <w:r w:rsidR="00030720" w:rsidRPr="00030720">
        <w:rPr>
          <w:b/>
          <w:sz w:val="26"/>
          <w:szCs w:val="26"/>
        </w:rPr>
        <w:t>TØTTEERKLÆRING</w:t>
      </w:r>
    </w:p>
    <w:p w14:paraId="5764D7C4" w14:textId="5F5450F5" w:rsidR="003644B1" w:rsidRPr="003644B1" w:rsidRDefault="004A0D3E" w:rsidP="002F01A8">
      <w:pPr>
        <w:rPr>
          <w:i/>
          <w:sz w:val="23"/>
          <w:szCs w:val="23"/>
        </w:rPr>
      </w:pPr>
      <w:r w:rsidRPr="004A0D3E">
        <w:rPr>
          <w:b/>
        </w:rPr>
        <w:t>Bekræftelse angående anden enheds formåen</w:t>
      </w:r>
      <w:bookmarkStart w:id="0" w:name="_GoBack"/>
      <w:bookmarkEnd w:id="0"/>
    </w:p>
    <w:p w14:paraId="5764D7C5" w14:textId="77777777" w:rsidR="003644B1" w:rsidRPr="002F01A8" w:rsidRDefault="003644B1" w:rsidP="003644B1">
      <w:pPr>
        <w:pStyle w:val="Default"/>
        <w:rPr>
          <w:szCs w:val="23"/>
        </w:rPr>
      </w:pPr>
    </w:p>
    <w:p w14:paraId="5764D7C6" w14:textId="77777777" w:rsidR="003644B1" w:rsidRPr="002F01A8" w:rsidRDefault="003644B1" w:rsidP="003644B1">
      <w:pPr>
        <w:pStyle w:val="Default"/>
        <w:rPr>
          <w:rFonts w:ascii="Garamond" w:hAnsi="Garamond"/>
          <w:szCs w:val="23"/>
        </w:rPr>
      </w:pPr>
      <w:r w:rsidRPr="002F01A8">
        <w:rPr>
          <w:rFonts w:ascii="Garamond" w:hAnsi="Garamond"/>
          <w:szCs w:val="23"/>
        </w:rPr>
        <w:t xml:space="preserve">Virksomhed, der afgiver støtteerklæring: </w:t>
      </w:r>
    </w:p>
    <w:p w14:paraId="5764D7C7" w14:textId="77777777" w:rsidR="003644B1" w:rsidRPr="00030720" w:rsidRDefault="003644B1" w:rsidP="003644B1">
      <w:pPr>
        <w:pStyle w:val="Default"/>
        <w:rPr>
          <w:rFonts w:ascii="Garamond" w:hAnsi="Garamond"/>
          <w:sz w:val="23"/>
          <w:szCs w:val="23"/>
        </w:rPr>
      </w:pPr>
    </w:p>
    <w:p w14:paraId="5764D7C8" w14:textId="54CFD9E6" w:rsidR="003644B1" w:rsidRPr="00030720" w:rsidRDefault="002F01A8" w:rsidP="003644B1">
      <w:pPr>
        <w:pStyle w:val="Default"/>
        <w:rPr>
          <w:rFonts w:ascii="Garamond" w:hAnsi="Garamond"/>
          <w:highlight w:val="yellow"/>
        </w:rPr>
      </w:pPr>
      <w:r>
        <w:rPr>
          <w:rFonts w:ascii="Garamond" w:hAnsi="Garamond"/>
        </w:rPr>
        <w:t xml:space="preserve">Navn: </w:t>
      </w:r>
      <w:r w:rsidR="006D01E8" w:rsidRPr="00030720">
        <w:rPr>
          <w:rFonts w:ascii="Garamond" w:hAnsi="Garamond"/>
        </w:rPr>
        <w:t>[</w:t>
      </w:r>
      <w:r w:rsidRPr="002F01A8">
        <w:rPr>
          <w:rFonts w:ascii="Garamond" w:hAnsi="Garamond"/>
          <w:highlight w:val="yellow"/>
        </w:rPr>
        <w:t xml:space="preserve">Angiv </w:t>
      </w:r>
      <w:r>
        <w:rPr>
          <w:rFonts w:ascii="Garamond" w:hAnsi="Garamond"/>
          <w:highlight w:val="yellow"/>
        </w:rPr>
        <w:t>n</w:t>
      </w:r>
      <w:r w:rsidR="003644B1" w:rsidRPr="002F01A8">
        <w:rPr>
          <w:rFonts w:ascii="Garamond" w:hAnsi="Garamond"/>
          <w:highlight w:val="yellow"/>
        </w:rPr>
        <w:t>avn</w:t>
      </w:r>
      <w:r>
        <w:rPr>
          <w:rFonts w:ascii="Garamond" w:hAnsi="Garamond"/>
          <w:highlight w:val="yellow"/>
        </w:rPr>
        <w:t>]</w:t>
      </w:r>
      <w:r w:rsidR="003644B1" w:rsidRPr="00030720">
        <w:rPr>
          <w:rFonts w:ascii="Garamond" w:hAnsi="Garamond"/>
          <w:highlight w:val="yellow"/>
        </w:rPr>
        <w:t xml:space="preserve"> </w:t>
      </w:r>
    </w:p>
    <w:p w14:paraId="5764D7C9" w14:textId="77777777" w:rsidR="003644B1" w:rsidRPr="00030720" w:rsidRDefault="003644B1" w:rsidP="003644B1">
      <w:pPr>
        <w:pStyle w:val="Default"/>
        <w:rPr>
          <w:rFonts w:ascii="Garamond" w:hAnsi="Garamond"/>
          <w:highlight w:val="yellow"/>
        </w:rPr>
      </w:pPr>
    </w:p>
    <w:p w14:paraId="5764D7CA" w14:textId="79F47D44" w:rsidR="003644B1" w:rsidRPr="00030720" w:rsidRDefault="002F01A8" w:rsidP="003644B1">
      <w:pPr>
        <w:pStyle w:val="Default"/>
        <w:rPr>
          <w:rFonts w:ascii="Garamond" w:hAnsi="Garamond"/>
          <w:highlight w:val="yellow"/>
        </w:rPr>
      </w:pPr>
      <w:r w:rsidRPr="002F01A8">
        <w:rPr>
          <w:rFonts w:ascii="Garamond" w:hAnsi="Garamond"/>
        </w:rPr>
        <w:t xml:space="preserve">Adresse: </w:t>
      </w:r>
      <w:r>
        <w:rPr>
          <w:rFonts w:ascii="Garamond" w:hAnsi="Garamond"/>
          <w:highlight w:val="yellow"/>
        </w:rPr>
        <w:t>[An</w:t>
      </w:r>
      <w:r w:rsidRPr="002F01A8">
        <w:rPr>
          <w:rFonts w:ascii="Garamond" w:hAnsi="Garamond"/>
          <w:highlight w:val="yellow"/>
        </w:rPr>
        <w:t>giv</w:t>
      </w:r>
      <w:r w:rsidRPr="00030720">
        <w:rPr>
          <w:rFonts w:ascii="Garamond" w:hAnsi="Garamond"/>
          <w:highlight w:val="yellow"/>
        </w:rPr>
        <w:t xml:space="preserve"> </w:t>
      </w:r>
      <w:r>
        <w:rPr>
          <w:rFonts w:ascii="Garamond" w:hAnsi="Garamond"/>
          <w:highlight w:val="yellow"/>
        </w:rPr>
        <w:t>a</w:t>
      </w:r>
      <w:r w:rsidR="003644B1" w:rsidRPr="00030720">
        <w:rPr>
          <w:rFonts w:ascii="Garamond" w:hAnsi="Garamond"/>
          <w:highlight w:val="yellow"/>
        </w:rPr>
        <w:t>dresse</w:t>
      </w:r>
      <w:r>
        <w:rPr>
          <w:rFonts w:ascii="Garamond" w:hAnsi="Garamond"/>
          <w:highlight w:val="yellow"/>
        </w:rPr>
        <w:t>]</w:t>
      </w:r>
      <w:r w:rsidR="003644B1" w:rsidRPr="00030720">
        <w:rPr>
          <w:rFonts w:ascii="Garamond" w:hAnsi="Garamond"/>
          <w:highlight w:val="yellow"/>
        </w:rPr>
        <w:t xml:space="preserve"> </w:t>
      </w:r>
    </w:p>
    <w:p w14:paraId="5764D7CB" w14:textId="77777777" w:rsidR="003644B1" w:rsidRPr="00030720" w:rsidRDefault="003644B1" w:rsidP="003644B1">
      <w:pPr>
        <w:pStyle w:val="Default"/>
        <w:rPr>
          <w:rFonts w:ascii="Garamond" w:hAnsi="Garamond"/>
          <w:highlight w:val="yellow"/>
        </w:rPr>
      </w:pPr>
    </w:p>
    <w:p w14:paraId="3672C2B4" w14:textId="1013B15B" w:rsidR="002F01A8" w:rsidRPr="00030720" w:rsidRDefault="003644B1" w:rsidP="002F01A8">
      <w:pPr>
        <w:pStyle w:val="Default"/>
        <w:rPr>
          <w:rFonts w:ascii="Garamond" w:hAnsi="Garamond"/>
          <w:highlight w:val="yellow"/>
        </w:rPr>
      </w:pPr>
      <w:r w:rsidRPr="002F01A8">
        <w:rPr>
          <w:rFonts w:ascii="Garamond" w:hAnsi="Garamond"/>
        </w:rPr>
        <w:t>CVR</w:t>
      </w:r>
      <w:r w:rsidR="00CD733C" w:rsidRPr="002F01A8">
        <w:rPr>
          <w:rFonts w:ascii="Garamond" w:hAnsi="Garamond"/>
        </w:rPr>
        <w:t>-</w:t>
      </w:r>
      <w:r w:rsidRPr="002F01A8">
        <w:rPr>
          <w:rFonts w:ascii="Garamond" w:hAnsi="Garamond"/>
        </w:rPr>
        <w:t xml:space="preserve">nr./VAT-nr.: </w:t>
      </w:r>
      <w:r w:rsidR="002F01A8">
        <w:rPr>
          <w:rFonts w:ascii="Garamond" w:hAnsi="Garamond"/>
        </w:rPr>
        <w:t>[</w:t>
      </w:r>
      <w:r w:rsidR="002F01A8" w:rsidRPr="002F01A8">
        <w:rPr>
          <w:rFonts w:ascii="Garamond" w:hAnsi="Garamond"/>
          <w:highlight w:val="yellow"/>
        </w:rPr>
        <w:t xml:space="preserve">Angiv </w:t>
      </w:r>
      <w:r w:rsidR="002F01A8" w:rsidRPr="002F01A8">
        <w:rPr>
          <w:rFonts w:ascii="Garamond" w:hAnsi="Garamond"/>
          <w:highlight w:val="yellow"/>
        </w:rPr>
        <w:t>CVR-</w:t>
      </w:r>
      <w:r w:rsidR="002F01A8" w:rsidRPr="002F01A8">
        <w:rPr>
          <w:rFonts w:ascii="Garamond" w:hAnsi="Garamond"/>
          <w:highlight w:val="yellow"/>
        </w:rPr>
        <w:t>nr./VAT-nr.</w:t>
      </w:r>
      <w:r w:rsidR="002F01A8">
        <w:rPr>
          <w:rFonts w:ascii="Garamond" w:hAnsi="Garamond"/>
          <w:highlight w:val="yellow"/>
        </w:rPr>
        <w:t>]</w:t>
      </w:r>
      <w:r w:rsidR="002F01A8" w:rsidRPr="00030720">
        <w:rPr>
          <w:rFonts w:ascii="Garamond" w:hAnsi="Garamond"/>
          <w:highlight w:val="yellow"/>
        </w:rPr>
        <w:t xml:space="preserve"> </w:t>
      </w:r>
    </w:p>
    <w:p w14:paraId="5764D7CC" w14:textId="119FB1C0" w:rsidR="003644B1" w:rsidRPr="002F01A8" w:rsidRDefault="003644B1" w:rsidP="003644B1">
      <w:pPr>
        <w:pStyle w:val="Default"/>
        <w:rPr>
          <w:rFonts w:ascii="Garamond" w:hAnsi="Garamond"/>
        </w:rPr>
      </w:pPr>
    </w:p>
    <w:p w14:paraId="5764D7CE" w14:textId="54466F00" w:rsidR="003644B1" w:rsidRPr="00030720" w:rsidRDefault="002F01A8" w:rsidP="003644B1">
      <w:pPr>
        <w:pStyle w:val="Default"/>
        <w:rPr>
          <w:rFonts w:ascii="Garamond" w:hAnsi="Garamond"/>
        </w:rPr>
      </w:pPr>
      <w:r w:rsidRPr="002F01A8">
        <w:rPr>
          <w:rFonts w:ascii="Garamond" w:hAnsi="Garamond"/>
        </w:rPr>
        <w:t xml:space="preserve">Kontaktperson: </w:t>
      </w:r>
      <w:r>
        <w:rPr>
          <w:rFonts w:ascii="Garamond" w:hAnsi="Garamond"/>
          <w:highlight w:val="yellow"/>
        </w:rPr>
        <w:t>[Angiv navn på k</w:t>
      </w:r>
      <w:r w:rsidR="006D01E8" w:rsidRPr="00030720">
        <w:rPr>
          <w:rFonts w:ascii="Garamond" w:hAnsi="Garamond"/>
          <w:highlight w:val="yellow"/>
        </w:rPr>
        <w:t>ontaktperson]</w:t>
      </w:r>
    </w:p>
    <w:p w14:paraId="5764D7CF" w14:textId="77777777" w:rsidR="003644B1" w:rsidRPr="00030720" w:rsidRDefault="003644B1" w:rsidP="003644B1">
      <w:pPr>
        <w:pStyle w:val="Default"/>
        <w:rPr>
          <w:rFonts w:ascii="Garamond" w:hAnsi="Garamond"/>
        </w:rPr>
      </w:pPr>
    </w:p>
    <w:p w14:paraId="5764D7D0" w14:textId="2A8B5B30" w:rsidR="00521254" w:rsidRPr="00030720" w:rsidRDefault="003644B1" w:rsidP="003644B1">
      <w:pPr>
        <w:pStyle w:val="Default"/>
        <w:rPr>
          <w:rFonts w:ascii="Garamond" w:hAnsi="Garamond"/>
        </w:rPr>
      </w:pPr>
      <w:r w:rsidRPr="00030720">
        <w:rPr>
          <w:rFonts w:ascii="Garamond" w:hAnsi="Garamond"/>
        </w:rPr>
        <w:t>erklærer herved, at [</w:t>
      </w:r>
      <w:r w:rsidR="002F01A8">
        <w:rPr>
          <w:rFonts w:ascii="Garamond" w:hAnsi="Garamond"/>
          <w:iCs/>
          <w:highlight w:val="yellow"/>
        </w:rPr>
        <w:t>angiv</w:t>
      </w:r>
      <w:r w:rsidRPr="00030720">
        <w:rPr>
          <w:rFonts w:ascii="Garamond" w:hAnsi="Garamond"/>
          <w:iCs/>
          <w:highlight w:val="yellow"/>
        </w:rPr>
        <w:t xml:space="preserve"> </w:t>
      </w:r>
      <w:r w:rsidR="00E46425" w:rsidRPr="00030720">
        <w:rPr>
          <w:rFonts w:ascii="Garamond" w:hAnsi="Garamond"/>
          <w:iCs/>
          <w:highlight w:val="yellow"/>
        </w:rPr>
        <w:t xml:space="preserve">tilbudsgivers </w:t>
      </w:r>
      <w:r w:rsidRPr="00030720">
        <w:rPr>
          <w:rFonts w:ascii="Garamond" w:hAnsi="Garamond"/>
          <w:iCs/>
          <w:highlight w:val="yellow"/>
        </w:rPr>
        <w:t>navn og CVR-nr./VAT</w:t>
      </w:r>
      <w:r w:rsidR="00CD733C" w:rsidRPr="00030720">
        <w:rPr>
          <w:rFonts w:ascii="Garamond" w:hAnsi="Garamond"/>
          <w:iCs/>
          <w:highlight w:val="yellow"/>
        </w:rPr>
        <w:t>-</w:t>
      </w:r>
      <w:r w:rsidRPr="00030720">
        <w:rPr>
          <w:rFonts w:ascii="Garamond" w:hAnsi="Garamond"/>
          <w:iCs/>
          <w:highlight w:val="yellow"/>
        </w:rPr>
        <w:t>nr.</w:t>
      </w:r>
      <w:r w:rsidRPr="00030720">
        <w:rPr>
          <w:rFonts w:ascii="Garamond" w:hAnsi="Garamond"/>
          <w:highlight w:val="yellow"/>
        </w:rPr>
        <w:t>]</w:t>
      </w:r>
      <w:r w:rsidRPr="00030720">
        <w:rPr>
          <w:rFonts w:ascii="Garamond" w:hAnsi="Garamond"/>
        </w:rPr>
        <w:t>, der afgive</w:t>
      </w:r>
      <w:r w:rsidR="00155FEE" w:rsidRPr="00030720">
        <w:rPr>
          <w:rFonts w:ascii="Garamond" w:hAnsi="Garamond"/>
        </w:rPr>
        <w:t>r</w:t>
      </w:r>
      <w:r w:rsidRPr="00030720">
        <w:rPr>
          <w:rFonts w:ascii="Garamond" w:hAnsi="Garamond"/>
        </w:rPr>
        <w:t xml:space="preserve"> tilbud på </w:t>
      </w:r>
      <w:r w:rsidR="006D01E8" w:rsidRPr="00030720">
        <w:rPr>
          <w:rFonts w:ascii="Garamond" w:hAnsi="Garamond"/>
        </w:rPr>
        <w:t>[</w:t>
      </w:r>
      <w:r w:rsidR="00030720" w:rsidRPr="00030720">
        <w:rPr>
          <w:rFonts w:ascii="Garamond" w:hAnsi="Garamond"/>
          <w:highlight w:val="yellow"/>
        </w:rPr>
        <w:t>A</w:t>
      </w:r>
      <w:r w:rsidR="006D01E8" w:rsidRPr="00030720">
        <w:rPr>
          <w:rFonts w:ascii="Garamond" w:hAnsi="Garamond"/>
          <w:highlight w:val="yellow"/>
        </w:rPr>
        <w:t>ngiv ordregive</w:t>
      </w:r>
      <w:r w:rsidR="00030720" w:rsidRPr="00030720">
        <w:rPr>
          <w:rFonts w:ascii="Garamond" w:hAnsi="Garamond"/>
          <w:highlight w:val="yellow"/>
        </w:rPr>
        <w:t>r</w:t>
      </w:r>
      <w:r w:rsidR="006D01E8" w:rsidRPr="00030720">
        <w:rPr>
          <w:rFonts w:ascii="Garamond" w:hAnsi="Garamond"/>
        </w:rPr>
        <w:t>]</w:t>
      </w:r>
      <w:r w:rsidRPr="00030720">
        <w:rPr>
          <w:rFonts w:ascii="Garamond" w:hAnsi="Garamond"/>
        </w:rPr>
        <w:t xml:space="preserve"> udbud af </w:t>
      </w:r>
      <w:r w:rsidR="006D01E8" w:rsidRPr="00030720">
        <w:rPr>
          <w:rFonts w:ascii="Garamond" w:hAnsi="Garamond"/>
        </w:rPr>
        <w:t>[</w:t>
      </w:r>
      <w:r w:rsidR="002F01A8" w:rsidRPr="002F01A8">
        <w:rPr>
          <w:rFonts w:ascii="Garamond" w:hAnsi="Garamond"/>
          <w:highlight w:val="yellow"/>
        </w:rPr>
        <w:t>angiv</w:t>
      </w:r>
      <w:r w:rsidR="002F01A8">
        <w:rPr>
          <w:rFonts w:ascii="Garamond" w:hAnsi="Garamond"/>
        </w:rPr>
        <w:t xml:space="preserve"> </w:t>
      </w:r>
      <w:r w:rsidR="006D01E8" w:rsidRPr="00030720">
        <w:rPr>
          <w:rFonts w:ascii="Garamond" w:hAnsi="Garamond"/>
          <w:highlight w:val="yellow"/>
        </w:rPr>
        <w:t>kontraktens genstand</w:t>
      </w:r>
      <w:r w:rsidR="006D01E8" w:rsidRPr="00030720">
        <w:rPr>
          <w:rFonts w:ascii="Garamond" w:hAnsi="Garamond"/>
        </w:rPr>
        <w:t>]</w:t>
      </w:r>
      <w:r w:rsidR="00277444" w:rsidRPr="00030720">
        <w:rPr>
          <w:rFonts w:ascii="Garamond" w:hAnsi="Garamond"/>
        </w:rPr>
        <w:t>,</w:t>
      </w:r>
      <w:r w:rsidRPr="00030720">
        <w:rPr>
          <w:rFonts w:ascii="Garamond" w:hAnsi="Garamond"/>
        </w:rPr>
        <w:t xml:space="preserve"> kan basere sig på ovenfor anførte virksomheds formåen, for så vidt angår</w:t>
      </w:r>
      <w:r w:rsidR="00521254" w:rsidRPr="00030720">
        <w:rPr>
          <w:rFonts w:ascii="Garamond" w:hAnsi="Garamond"/>
        </w:rPr>
        <w:t>:</w:t>
      </w:r>
    </w:p>
    <w:p w14:paraId="5764D7D1" w14:textId="77777777" w:rsidR="00155FEE" w:rsidRPr="00030720" w:rsidRDefault="00521254" w:rsidP="003644B1">
      <w:pPr>
        <w:pStyle w:val="Default"/>
        <w:rPr>
          <w:rFonts w:ascii="Garamond" w:hAnsi="Garamond"/>
        </w:rPr>
      </w:pPr>
      <w:r w:rsidRPr="00030720">
        <w:rPr>
          <w:rFonts w:ascii="Garamond" w:hAnsi="Garamond"/>
        </w:rPr>
        <w:t xml:space="preserve"> </w:t>
      </w:r>
    </w:p>
    <w:p w14:paraId="1554541B" w14:textId="77777777" w:rsidR="004A0D3E" w:rsidRPr="00030720" w:rsidRDefault="002F01A8" w:rsidP="003644B1">
      <w:pPr>
        <w:pStyle w:val="Default"/>
        <w:rPr>
          <w:rFonts w:ascii="Garamond" w:hAnsi="Garamond"/>
        </w:rPr>
      </w:pPr>
      <w:sdt>
        <w:sdtPr>
          <w:rPr>
            <w:rFonts w:ascii="Garamond" w:hAnsi="Garamond"/>
          </w:rPr>
          <w:id w:val="151826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FEE" w:rsidRPr="00030720">
            <w:rPr>
              <w:rFonts w:ascii="Segoe UI Symbol" w:eastAsia="MS Gothic" w:hAnsi="Segoe UI Symbol" w:cs="Segoe UI Symbol"/>
            </w:rPr>
            <w:t>☐</w:t>
          </w:r>
        </w:sdtContent>
      </w:sdt>
      <w:r w:rsidR="00155FEE" w:rsidRPr="00030720">
        <w:rPr>
          <w:rFonts w:ascii="Garamond" w:hAnsi="Garamond"/>
        </w:rPr>
        <w:t xml:space="preserve"> (sæt kryds) </w:t>
      </w:r>
      <w:r w:rsidR="00521254" w:rsidRPr="00030720">
        <w:rPr>
          <w:rFonts w:ascii="Garamond" w:hAnsi="Garamond"/>
        </w:rPr>
        <w:t xml:space="preserve">de i udbudsbekendtgørelsens punkt </w:t>
      </w:r>
      <w:r w:rsidR="00521254" w:rsidRPr="00030720">
        <w:rPr>
          <w:rFonts w:ascii="Garamond" w:hAnsi="Garamond"/>
          <w:i/>
        </w:rPr>
        <w:t>III.1.2)</w:t>
      </w:r>
      <w:r w:rsidR="00521254" w:rsidRPr="00030720">
        <w:rPr>
          <w:rFonts w:ascii="Garamond" w:hAnsi="Garamond"/>
        </w:rPr>
        <w:t xml:space="preserve"> anførte oplysninger om:</w:t>
      </w:r>
    </w:p>
    <w:p w14:paraId="1DE8A958" w14:textId="77777777" w:rsidR="004A0D3E" w:rsidRPr="00030720" w:rsidRDefault="004A0D3E" w:rsidP="003644B1">
      <w:pPr>
        <w:pStyle w:val="Default"/>
        <w:rPr>
          <w:rFonts w:ascii="Garamond" w:hAnsi="Garamond"/>
        </w:rPr>
      </w:pPr>
    </w:p>
    <w:p w14:paraId="69274D19" w14:textId="13710F55" w:rsidR="00F469AB" w:rsidRPr="00030720" w:rsidRDefault="00521254" w:rsidP="003644B1">
      <w:pPr>
        <w:pStyle w:val="Default"/>
        <w:rPr>
          <w:rFonts w:ascii="Garamond" w:hAnsi="Garamond"/>
        </w:rPr>
      </w:pPr>
      <w:r w:rsidRPr="00030720">
        <w:rPr>
          <w:rFonts w:ascii="Garamond" w:hAnsi="Garamond"/>
        </w:rPr>
        <w:t>Ø</w:t>
      </w:r>
      <w:r w:rsidR="003644B1" w:rsidRPr="00030720">
        <w:rPr>
          <w:rFonts w:ascii="Garamond" w:hAnsi="Garamond"/>
        </w:rPr>
        <w:t>konomisk og finansiel kapacitet i overensstemmelse med det i det fælles europæiske udbudsdokument angivne</w:t>
      </w:r>
      <w:r w:rsidR="008D5AA4" w:rsidRPr="00030720">
        <w:rPr>
          <w:rFonts w:ascii="Garamond" w:hAnsi="Garamond"/>
        </w:rPr>
        <w:t xml:space="preserve">, </w:t>
      </w:r>
      <w:r w:rsidR="001B60A6" w:rsidRPr="00030720">
        <w:rPr>
          <w:rFonts w:ascii="Garamond" w:hAnsi="Garamond"/>
        </w:rPr>
        <w:t>jf. udbudslovens § 144, stk. 2</w:t>
      </w:r>
      <w:r w:rsidR="003644B1" w:rsidRPr="00030720">
        <w:rPr>
          <w:rFonts w:ascii="Garamond" w:hAnsi="Garamond"/>
        </w:rPr>
        <w:t xml:space="preserve">. </w:t>
      </w:r>
    </w:p>
    <w:p w14:paraId="3D66F36D" w14:textId="05509182" w:rsidR="00F469AB" w:rsidRPr="00030720" w:rsidRDefault="00F469AB" w:rsidP="00F469AB">
      <w:pPr>
        <w:pStyle w:val="Default"/>
        <w:rPr>
          <w:rFonts w:ascii="Garamond" w:hAnsi="Garamond"/>
        </w:rPr>
      </w:pPr>
      <w:r w:rsidRPr="00030720">
        <w:rPr>
          <w:rFonts w:ascii="Garamond" w:hAnsi="Garamond"/>
        </w:rPr>
        <w:lastRenderedPageBreak/>
        <w:t>[</w:t>
      </w:r>
      <w:r w:rsidR="00030720" w:rsidRPr="00030720">
        <w:rPr>
          <w:rFonts w:ascii="Garamond" w:hAnsi="Garamond"/>
          <w:i/>
          <w:highlight w:val="lightGray"/>
        </w:rPr>
        <w:t>Hvis o</w:t>
      </w:r>
      <w:r w:rsidRPr="00030720">
        <w:rPr>
          <w:rFonts w:ascii="Garamond" w:hAnsi="Garamond"/>
          <w:i/>
          <w:highlight w:val="lightGray"/>
        </w:rPr>
        <w:t>rdregiver jf. § 144, stk. 6, kræve</w:t>
      </w:r>
      <w:r w:rsidR="00030720" w:rsidRPr="00030720">
        <w:rPr>
          <w:rFonts w:ascii="Garamond" w:hAnsi="Garamond"/>
          <w:i/>
          <w:highlight w:val="lightGray"/>
        </w:rPr>
        <w:t>r</w:t>
      </w:r>
      <w:r w:rsidRPr="00030720">
        <w:rPr>
          <w:rFonts w:ascii="Garamond" w:hAnsi="Garamond"/>
          <w:i/>
          <w:highlight w:val="lightGray"/>
        </w:rPr>
        <w:t xml:space="preserve"> solidarisk hæftelse for kontraktens gennemførelse</w:t>
      </w:r>
      <w:r w:rsidR="0061700D">
        <w:rPr>
          <w:rFonts w:ascii="Garamond" w:hAnsi="Garamond"/>
          <w:i/>
          <w:highlight w:val="lightGray"/>
        </w:rPr>
        <w:t xml:space="preserve"> tilføjes</w:t>
      </w:r>
      <w:r w:rsidRPr="00030720">
        <w:rPr>
          <w:rFonts w:ascii="Garamond" w:hAnsi="Garamond"/>
          <w:i/>
          <w:highlight w:val="lightGray"/>
        </w:rPr>
        <w:t>:</w:t>
      </w:r>
      <w:r w:rsidRPr="00030720">
        <w:rPr>
          <w:rFonts w:ascii="Garamond" w:hAnsi="Garamond"/>
          <w:highlight w:val="lightGray"/>
        </w:rPr>
        <w:t xml:space="preserve"> </w:t>
      </w:r>
      <w:r w:rsidR="00030720" w:rsidRPr="00030720">
        <w:rPr>
          <w:rFonts w:ascii="Garamond" w:hAnsi="Garamond"/>
          <w:highlight w:val="lightGray"/>
        </w:rPr>
        <w:t>”</w:t>
      </w:r>
      <w:r w:rsidRPr="00030720">
        <w:rPr>
          <w:rFonts w:ascii="Garamond" w:hAnsi="Garamond"/>
          <w:highlight w:val="lightGray"/>
        </w:rPr>
        <w:t>Vi erklærer endvidere, at vores virksomhed og ovennævnte tilbudsgiver hæfter solidarisk for rammeaftalens gennemførelse.]</w:t>
      </w:r>
    </w:p>
    <w:p w14:paraId="12BF5142" w14:textId="77777777" w:rsidR="00F469AB" w:rsidRPr="00030720" w:rsidRDefault="00F469AB" w:rsidP="003644B1">
      <w:pPr>
        <w:pStyle w:val="Default"/>
        <w:rPr>
          <w:rFonts w:ascii="Garamond" w:hAnsi="Garamond"/>
        </w:rPr>
      </w:pPr>
    </w:p>
    <w:p w14:paraId="5764D7D3" w14:textId="77777777" w:rsidR="003644B1" w:rsidRPr="00030720" w:rsidRDefault="003644B1" w:rsidP="003644B1">
      <w:pPr>
        <w:pStyle w:val="Default"/>
        <w:rPr>
          <w:rFonts w:ascii="Garamond" w:hAnsi="Garamond"/>
        </w:rPr>
      </w:pPr>
    </w:p>
    <w:p w14:paraId="251BBDE4" w14:textId="77777777" w:rsidR="004A0D3E" w:rsidRPr="00030720" w:rsidRDefault="002F01A8" w:rsidP="00155FEE">
      <w:pPr>
        <w:pStyle w:val="Default"/>
        <w:rPr>
          <w:rFonts w:ascii="Garamond" w:hAnsi="Garamond"/>
        </w:rPr>
      </w:pPr>
      <w:sdt>
        <w:sdtPr>
          <w:rPr>
            <w:rFonts w:ascii="Garamond" w:hAnsi="Garamond"/>
          </w:rPr>
          <w:id w:val="15165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FEE" w:rsidRPr="00030720">
            <w:rPr>
              <w:rFonts w:ascii="Segoe UI Symbol" w:hAnsi="Segoe UI Symbol" w:cs="Segoe UI Symbol"/>
            </w:rPr>
            <w:t>☐</w:t>
          </w:r>
        </w:sdtContent>
      </w:sdt>
      <w:r w:rsidR="00155FEE" w:rsidRPr="00030720">
        <w:rPr>
          <w:rFonts w:ascii="Garamond" w:hAnsi="Garamond"/>
        </w:rPr>
        <w:t xml:space="preserve"> (sæt kryds) </w:t>
      </w:r>
      <w:r w:rsidR="00521254" w:rsidRPr="00030720">
        <w:rPr>
          <w:rFonts w:ascii="Garamond" w:hAnsi="Garamond"/>
        </w:rPr>
        <w:t xml:space="preserve">de i udbudsbekendtgørelsens punkt </w:t>
      </w:r>
      <w:r w:rsidR="00521254" w:rsidRPr="00030720">
        <w:rPr>
          <w:rFonts w:ascii="Garamond" w:hAnsi="Garamond"/>
          <w:i/>
        </w:rPr>
        <w:t>III.1.3)</w:t>
      </w:r>
      <w:r w:rsidR="00521254" w:rsidRPr="00030720">
        <w:rPr>
          <w:rFonts w:ascii="Garamond" w:hAnsi="Garamond"/>
        </w:rPr>
        <w:t xml:space="preserve"> anførte oplysninger om:</w:t>
      </w:r>
    </w:p>
    <w:p w14:paraId="67BD9D4C" w14:textId="70486A1D" w:rsidR="004A0D3E" w:rsidRPr="00030720" w:rsidRDefault="00521254" w:rsidP="00155FEE">
      <w:pPr>
        <w:pStyle w:val="Default"/>
        <w:rPr>
          <w:rFonts w:ascii="Garamond" w:hAnsi="Garamond"/>
        </w:rPr>
      </w:pPr>
      <w:r w:rsidRPr="00030720">
        <w:rPr>
          <w:rFonts w:ascii="Garamond" w:hAnsi="Garamond"/>
        </w:rPr>
        <w:t xml:space="preserve"> </w:t>
      </w:r>
    </w:p>
    <w:p w14:paraId="25985F56" w14:textId="77777777" w:rsidR="0061700D" w:rsidRDefault="00521254" w:rsidP="00155FEE">
      <w:pPr>
        <w:pStyle w:val="Default"/>
        <w:rPr>
          <w:rFonts w:ascii="Garamond" w:hAnsi="Garamond"/>
        </w:rPr>
      </w:pPr>
      <w:r w:rsidRPr="00030720">
        <w:rPr>
          <w:rFonts w:ascii="Garamond" w:hAnsi="Garamond"/>
        </w:rPr>
        <w:t>T</w:t>
      </w:r>
      <w:r w:rsidR="00155FEE" w:rsidRPr="00030720">
        <w:rPr>
          <w:rFonts w:ascii="Garamond" w:hAnsi="Garamond"/>
        </w:rPr>
        <w:t>eknisk og faglig kapacitet i overensstemmelse med det i det fælles europæiske udbudsdokument angivne</w:t>
      </w:r>
      <w:r w:rsidR="008D5AA4" w:rsidRPr="00030720">
        <w:rPr>
          <w:rFonts w:ascii="Garamond" w:hAnsi="Garamond"/>
        </w:rPr>
        <w:t>, jf. udbudslovens § 144, stk. 2</w:t>
      </w:r>
      <w:r w:rsidR="00155FEE" w:rsidRPr="00030720">
        <w:rPr>
          <w:rFonts w:ascii="Garamond" w:hAnsi="Garamond"/>
        </w:rPr>
        <w:t xml:space="preserve">. </w:t>
      </w:r>
    </w:p>
    <w:p w14:paraId="475A486F" w14:textId="77777777" w:rsidR="0061700D" w:rsidRDefault="0061700D" w:rsidP="00155FEE">
      <w:pPr>
        <w:pStyle w:val="Default"/>
        <w:rPr>
          <w:rFonts w:ascii="Garamond" w:hAnsi="Garamond"/>
        </w:rPr>
      </w:pPr>
    </w:p>
    <w:p w14:paraId="5764D7D4" w14:textId="295BF1DC" w:rsidR="00155FEE" w:rsidRPr="00030720" w:rsidRDefault="008D5AA4" w:rsidP="00155FEE">
      <w:pPr>
        <w:pStyle w:val="Default"/>
        <w:rPr>
          <w:rFonts w:ascii="Garamond" w:hAnsi="Garamond"/>
        </w:rPr>
      </w:pPr>
      <w:r w:rsidRPr="00030720">
        <w:rPr>
          <w:rFonts w:ascii="Garamond" w:hAnsi="Garamond"/>
        </w:rPr>
        <w:t xml:space="preserve">Vi erklærer endvidere, at virksomheden, der afgiver tilbud, har virkelig og reel råderet over disse ressourcer i hele </w:t>
      </w:r>
      <w:r w:rsidR="001B60A6" w:rsidRPr="00030720">
        <w:rPr>
          <w:rFonts w:ascii="Garamond" w:hAnsi="Garamond"/>
        </w:rPr>
        <w:t>[</w:t>
      </w:r>
      <w:r w:rsidR="001B60A6" w:rsidRPr="00030720">
        <w:rPr>
          <w:rFonts w:ascii="Garamond" w:hAnsi="Garamond"/>
          <w:highlight w:val="yellow"/>
        </w:rPr>
        <w:t>kontraktens/r</w:t>
      </w:r>
      <w:r w:rsidRPr="00030720">
        <w:rPr>
          <w:rFonts w:ascii="Garamond" w:hAnsi="Garamond"/>
          <w:highlight w:val="yellow"/>
        </w:rPr>
        <w:t>ammeaftalens</w:t>
      </w:r>
      <w:r w:rsidR="001B60A6" w:rsidRPr="00030720">
        <w:rPr>
          <w:rFonts w:ascii="Garamond" w:hAnsi="Garamond"/>
        </w:rPr>
        <w:t>]</w:t>
      </w:r>
      <w:r w:rsidRPr="00030720">
        <w:rPr>
          <w:rFonts w:ascii="Garamond" w:hAnsi="Garamond"/>
        </w:rPr>
        <w:t xml:space="preserve"> løbetid, hvorved forstås, at i det omfang tilbudsgiver baserer sig på vores virksomheds faglige erfaring ved udførelsen af konkrete dele af </w:t>
      </w:r>
      <w:r w:rsidR="001B60A6" w:rsidRPr="00030720">
        <w:rPr>
          <w:rFonts w:ascii="Garamond" w:hAnsi="Garamond"/>
        </w:rPr>
        <w:t>[</w:t>
      </w:r>
      <w:r w:rsidR="001B60A6" w:rsidRPr="00030720">
        <w:rPr>
          <w:rFonts w:ascii="Garamond" w:hAnsi="Garamond"/>
          <w:highlight w:val="yellow"/>
        </w:rPr>
        <w:t>kontrakten/r</w:t>
      </w:r>
      <w:r w:rsidRPr="00030720">
        <w:rPr>
          <w:rFonts w:ascii="Garamond" w:hAnsi="Garamond"/>
          <w:highlight w:val="yellow"/>
        </w:rPr>
        <w:t>ammeaftalen</w:t>
      </w:r>
      <w:r w:rsidR="001B60A6" w:rsidRPr="00030720">
        <w:rPr>
          <w:rFonts w:ascii="Garamond" w:hAnsi="Garamond"/>
        </w:rPr>
        <w:t>]</w:t>
      </w:r>
      <w:r w:rsidRPr="00030720">
        <w:rPr>
          <w:rFonts w:ascii="Garamond" w:hAnsi="Garamond"/>
        </w:rPr>
        <w:t>, vil arbejdet blive udført af os.</w:t>
      </w:r>
      <w:r w:rsidR="00155FEE" w:rsidRPr="00030720">
        <w:rPr>
          <w:rFonts w:ascii="Garamond" w:hAnsi="Garamond"/>
        </w:rPr>
        <w:t xml:space="preserve"> </w:t>
      </w:r>
    </w:p>
    <w:p w14:paraId="5A551A20" w14:textId="77777777" w:rsidR="007A7512" w:rsidRPr="00030720" w:rsidRDefault="007A7512" w:rsidP="007A7512">
      <w:pPr>
        <w:autoSpaceDE w:val="0"/>
        <w:autoSpaceDN w:val="0"/>
        <w:adjustRightInd w:val="0"/>
        <w:spacing w:after="0" w:line="240" w:lineRule="auto"/>
      </w:pPr>
    </w:p>
    <w:p w14:paraId="5248D581" w14:textId="58F9F2E4" w:rsidR="001B60A6" w:rsidRPr="00030720" w:rsidRDefault="007A7512" w:rsidP="00607AD8">
      <w:pPr>
        <w:autoSpaceDE w:val="0"/>
        <w:autoSpaceDN w:val="0"/>
        <w:adjustRightInd w:val="0"/>
        <w:spacing w:after="0" w:line="240" w:lineRule="auto"/>
        <w:rPr>
          <w:i/>
          <w:color w:val="000000"/>
          <w:highlight w:val="lightGray"/>
        </w:rPr>
      </w:pPr>
      <w:r w:rsidRPr="00030720">
        <w:rPr>
          <w:color w:val="000000"/>
        </w:rPr>
        <w:t>[</w:t>
      </w:r>
      <w:r w:rsidRPr="00030720">
        <w:rPr>
          <w:i/>
          <w:color w:val="000000"/>
          <w:highlight w:val="lightGray"/>
        </w:rPr>
        <w:t>Bemærk</w:t>
      </w:r>
      <w:r w:rsidR="00607AD8" w:rsidRPr="00030720">
        <w:rPr>
          <w:i/>
          <w:color w:val="000000"/>
          <w:highlight w:val="lightGray"/>
        </w:rPr>
        <w:t xml:space="preserve">, at ved tjenesteydelseskontrakter kan </w:t>
      </w:r>
      <w:r w:rsidRPr="00030720">
        <w:rPr>
          <w:i/>
          <w:color w:val="000000"/>
          <w:highlight w:val="lightGray"/>
        </w:rPr>
        <w:t>e</w:t>
      </w:r>
      <w:r w:rsidR="00607AD8" w:rsidRPr="00030720">
        <w:rPr>
          <w:i/>
          <w:color w:val="000000"/>
          <w:highlight w:val="lightGray"/>
        </w:rPr>
        <w:t>n ordregiver</w:t>
      </w:r>
      <w:r w:rsidR="00CC7231" w:rsidRPr="00030720">
        <w:rPr>
          <w:i/>
          <w:color w:val="000000"/>
          <w:highlight w:val="lightGray"/>
        </w:rPr>
        <w:t>, jf. § 144, stk. 8</w:t>
      </w:r>
      <w:r w:rsidR="00B04C74" w:rsidRPr="00030720">
        <w:rPr>
          <w:i/>
          <w:color w:val="000000"/>
          <w:highlight w:val="lightGray"/>
        </w:rPr>
        <w:t>,</w:t>
      </w:r>
      <w:r w:rsidRPr="00030720">
        <w:rPr>
          <w:i/>
          <w:color w:val="000000"/>
          <w:highlight w:val="lightGray"/>
        </w:rPr>
        <w:t xml:space="preserve"> kræve, at visse centrale opgaver udføres direkte af den vindende tilbudsgiver selv eller af en specifik deltager i en sammenslutning, hvis et tilbud indgives af en sammenslutning af ansøgere eller tilbudsgivere.</w:t>
      </w:r>
      <w:r w:rsidR="00607AD8" w:rsidRPr="00030720">
        <w:rPr>
          <w:i/>
          <w:color w:val="000000"/>
          <w:highlight w:val="lightGray"/>
        </w:rPr>
        <w:t xml:space="preserve"> Ordregiveren skal i udbudsbekendtgørelsen præcisere, hvilke specifikke afgrænsede centrale opgaver hvor der ikke må benyttes underleverandører.</w:t>
      </w:r>
      <w:r w:rsidR="004656B0" w:rsidRPr="00030720">
        <w:rPr>
          <w:i/>
          <w:color w:val="000000"/>
          <w:highlight w:val="lightGray"/>
        </w:rPr>
        <w:t xml:space="preserve"> Kontakt Rådgivningsenheden for råd og vejledning</w:t>
      </w:r>
      <w:r w:rsidR="004A0D3E" w:rsidRPr="00030720">
        <w:rPr>
          <w:i/>
          <w:color w:val="000000"/>
          <w:highlight w:val="lightGray"/>
        </w:rPr>
        <w:t xml:space="preserve"> herom</w:t>
      </w:r>
      <w:r w:rsidR="004656B0" w:rsidRPr="00030720">
        <w:rPr>
          <w:i/>
          <w:color w:val="000000"/>
          <w:highlight w:val="lightGray"/>
        </w:rPr>
        <w:t>.</w:t>
      </w:r>
      <w:r w:rsidRPr="00030720">
        <w:rPr>
          <w:color w:val="000000"/>
          <w:highlight w:val="lightGray"/>
        </w:rPr>
        <w:t>]</w:t>
      </w:r>
    </w:p>
    <w:p w14:paraId="46FA559D" w14:textId="77777777" w:rsidR="00534526" w:rsidRPr="00030720" w:rsidRDefault="00534526" w:rsidP="003644B1">
      <w:pPr>
        <w:pStyle w:val="Default"/>
        <w:rPr>
          <w:rFonts w:ascii="Garamond" w:hAnsi="Garamond"/>
          <w:sz w:val="23"/>
          <w:szCs w:val="23"/>
        </w:rPr>
      </w:pPr>
    </w:p>
    <w:p w14:paraId="76813C0B" w14:textId="77777777" w:rsidR="001B60A6" w:rsidRPr="00030720" w:rsidRDefault="001B60A6" w:rsidP="003644B1">
      <w:pPr>
        <w:pStyle w:val="Default"/>
        <w:rPr>
          <w:rFonts w:ascii="Garamond" w:hAnsi="Garamond"/>
          <w:sz w:val="23"/>
          <w:szCs w:val="23"/>
        </w:rPr>
      </w:pPr>
    </w:p>
    <w:tbl>
      <w:tblPr>
        <w:tblStyle w:val="Tabel-Gitter"/>
        <w:tblW w:w="76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03"/>
        <w:gridCol w:w="5792"/>
      </w:tblGrid>
      <w:tr w:rsidR="00277444" w:rsidRPr="00030720" w14:paraId="5764D7DA" w14:textId="77777777" w:rsidTr="008D5AA4">
        <w:tc>
          <w:tcPr>
            <w:tcW w:w="1560" w:type="dxa"/>
            <w:tcBorders>
              <w:bottom w:val="single" w:sz="4" w:space="0" w:color="auto"/>
            </w:tcBorders>
          </w:tcPr>
          <w:p w14:paraId="5764D7D7" w14:textId="77777777" w:rsidR="00277444" w:rsidRPr="00030720" w:rsidRDefault="00277444" w:rsidP="008D5AA4">
            <w:pPr>
              <w:pStyle w:val="Default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03" w:type="dxa"/>
          </w:tcPr>
          <w:p w14:paraId="5764D7D8" w14:textId="77777777" w:rsidR="00277444" w:rsidRPr="00030720" w:rsidRDefault="00277444" w:rsidP="00277444">
            <w:pPr>
              <w:pStyle w:val="Default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14:paraId="5764D7D9" w14:textId="77777777" w:rsidR="00277444" w:rsidRPr="00030720" w:rsidRDefault="00277444" w:rsidP="008D5AA4">
            <w:pPr>
              <w:pStyle w:val="Default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277444" w:rsidRPr="00030720" w14:paraId="5764D7DE" w14:textId="77777777" w:rsidTr="008D5AA4">
        <w:tc>
          <w:tcPr>
            <w:tcW w:w="1560" w:type="dxa"/>
            <w:tcBorders>
              <w:top w:val="single" w:sz="4" w:space="0" w:color="auto"/>
            </w:tcBorders>
          </w:tcPr>
          <w:p w14:paraId="5764D7DB" w14:textId="77777777" w:rsidR="00277444" w:rsidRPr="00030720" w:rsidRDefault="00277444" w:rsidP="008D5AA4">
            <w:pPr>
              <w:pStyle w:val="Default"/>
              <w:jc w:val="center"/>
              <w:rPr>
                <w:rFonts w:ascii="Garamond" w:hAnsi="Garamond"/>
                <w:szCs w:val="23"/>
              </w:rPr>
            </w:pPr>
            <w:r w:rsidRPr="00030720">
              <w:rPr>
                <w:rFonts w:ascii="Garamond" w:hAnsi="Garamond"/>
                <w:szCs w:val="23"/>
              </w:rPr>
              <w:t>Dato</w:t>
            </w:r>
          </w:p>
        </w:tc>
        <w:tc>
          <w:tcPr>
            <w:tcW w:w="303" w:type="dxa"/>
          </w:tcPr>
          <w:p w14:paraId="5764D7DC" w14:textId="77777777" w:rsidR="00277444" w:rsidRPr="00030720" w:rsidRDefault="00277444" w:rsidP="00277444">
            <w:pPr>
              <w:pStyle w:val="Default"/>
              <w:jc w:val="center"/>
              <w:rPr>
                <w:rFonts w:ascii="Garamond" w:hAnsi="Garamond"/>
                <w:szCs w:val="23"/>
              </w:rPr>
            </w:pPr>
          </w:p>
        </w:tc>
        <w:tc>
          <w:tcPr>
            <w:tcW w:w="5792" w:type="dxa"/>
            <w:tcBorders>
              <w:top w:val="single" w:sz="4" w:space="0" w:color="auto"/>
            </w:tcBorders>
          </w:tcPr>
          <w:p w14:paraId="5764D7DD" w14:textId="77777777" w:rsidR="00277444" w:rsidRPr="00030720" w:rsidRDefault="00277444" w:rsidP="008D5AA4">
            <w:pPr>
              <w:pStyle w:val="Default"/>
              <w:jc w:val="center"/>
              <w:rPr>
                <w:rFonts w:ascii="Garamond" w:hAnsi="Garamond"/>
                <w:szCs w:val="23"/>
              </w:rPr>
            </w:pPr>
            <w:r w:rsidRPr="00030720">
              <w:rPr>
                <w:rFonts w:ascii="Garamond" w:hAnsi="Garamond"/>
                <w:szCs w:val="23"/>
              </w:rPr>
              <w:t>Titel og underskrift</w:t>
            </w:r>
          </w:p>
        </w:tc>
      </w:tr>
    </w:tbl>
    <w:p w14:paraId="5764D7DF" w14:textId="77777777" w:rsidR="00FF2C9C" w:rsidRPr="00030720" w:rsidRDefault="00FF2C9C" w:rsidP="00647CA2">
      <w:pPr>
        <w:pStyle w:val="Default"/>
        <w:rPr>
          <w:rFonts w:ascii="Garamond" w:hAnsi="Garamond"/>
          <w:szCs w:val="23"/>
        </w:rPr>
      </w:pPr>
    </w:p>
    <w:sectPr w:rsidR="00FF2C9C" w:rsidRPr="00030720" w:rsidSect="009B0E11">
      <w:headerReference w:type="default" r:id="rId8"/>
      <w:headerReference w:type="first" r:id="rId9"/>
      <w:endnotePr>
        <w:numFmt w:val="decimal"/>
      </w:endnotePr>
      <w:pgSz w:w="11907" w:h="16840" w:code="9"/>
      <w:pgMar w:top="1701" w:right="1134" w:bottom="1701" w:left="1134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C7C5" w14:textId="77777777" w:rsidR="0014246C" w:rsidRDefault="0014246C">
      <w:r>
        <w:separator/>
      </w:r>
    </w:p>
  </w:endnote>
  <w:endnote w:type="continuationSeparator" w:id="0">
    <w:p w14:paraId="7CB9C1E0" w14:textId="77777777" w:rsidR="0014246C" w:rsidRDefault="0014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9EA44" w14:textId="77777777" w:rsidR="0014246C" w:rsidRPr="00FF2C9C" w:rsidRDefault="0014246C" w:rsidP="00FF2C9C">
      <w:pPr>
        <w:pStyle w:val="FootnoteSeperator"/>
      </w:pPr>
    </w:p>
  </w:footnote>
  <w:footnote w:type="continuationSeparator" w:id="0">
    <w:p w14:paraId="6BD531C2" w14:textId="77777777" w:rsidR="0014246C" w:rsidRDefault="0014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D7E4" w14:textId="64244ABE"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LAN_Page"/>
    <w:r w:rsidR="003644B1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2F01A8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3644B1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2F01A8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D7E5" w14:textId="4B03C58C" w:rsidR="00703C50" w:rsidRDefault="00703C50" w:rsidP="00703C50">
    <w:pPr>
      <w:pStyle w:val="Sidehoved"/>
    </w:pPr>
  </w:p>
  <w:p w14:paraId="5764D7E6" w14:textId="77777777" w:rsidR="00107B13" w:rsidRDefault="00107B13">
    <w:pPr>
      <w:pStyle w:val="Sidehoved"/>
    </w:pPr>
    <w:bookmarkStart w:id="3" w:name="SD_Notat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5ED5BCD"/>
    <w:multiLevelType w:val="hybridMultilevel"/>
    <w:tmpl w:val="0CEC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3116DD"/>
    <w:multiLevelType w:val="multilevel"/>
    <w:tmpl w:val="306E562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3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7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8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8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8"/>
  </w:num>
  <w:num w:numId="17">
    <w:abstractNumId w:val="17"/>
  </w:num>
  <w:num w:numId="18">
    <w:abstractNumId w:val="8"/>
  </w:num>
  <w:num w:numId="19">
    <w:abstractNumId w:val="16"/>
  </w:num>
  <w:num w:numId="20">
    <w:abstractNumId w:val="12"/>
  </w:num>
  <w:num w:numId="21">
    <w:abstractNumId w:val="9"/>
  </w:num>
  <w:num w:numId="22">
    <w:abstractNumId w:val="9"/>
  </w:num>
  <w:num w:numId="23">
    <w:abstractNumId w:val="10"/>
  </w:num>
  <w:num w:numId="2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B1"/>
    <w:rsid w:val="000035B8"/>
    <w:rsid w:val="000175E1"/>
    <w:rsid w:val="00017AB4"/>
    <w:rsid w:val="00022F36"/>
    <w:rsid w:val="000250D6"/>
    <w:rsid w:val="00025355"/>
    <w:rsid w:val="00030720"/>
    <w:rsid w:val="00036862"/>
    <w:rsid w:val="000421D4"/>
    <w:rsid w:val="00051A09"/>
    <w:rsid w:val="00066058"/>
    <w:rsid w:val="000769DC"/>
    <w:rsid w:val="0008749C"/>
    <w:rsid w:val="00095890"/>
    <w:rsid w:val="000B0DAA"/>
    <w:rsid w:val="000B75AA"/>
    <w:rsid w:val="000D17D3"/>
    <w:rsid w:val="000D6E63"/>
    <w:rsid w:val="000F05E1"/>
    <w:rsid w:val="000F15FA"/>
    <w:rsid w:val="00101552"/>
    <w:rsid w:val="00107B13"/>
    <w:rsid w:val="001105C6"/>
    <w:rsid w:val="00114D87"/>
    <w:rsid w:val="0012489C"/>
    <w:rsid w:val="00136765"/>
    <w:rsid w:val="0014246C"/>
    <w:rsid w:val="00153477"/>
    <w:rsid w:val="00153566"/>
    <w:rsid w:val="00155FEE"/>
    <w:rsid w:val="00161934"/>
    <w:rsid w:val="00161CC7"/>
    <w:rsid w:val="001642D9"/>
    <w:rsid w:val="0017554C"/>
    <w:rsid w:val="00186F7F"/>
    <w:rsid w:val="0019217D"/>
    <w:rsid w:val="00192812"/>
    <w:rsid w:val="001A3F05"/>
    <w:rsid w:val="001A5F67"/>
    <w:rsid w:val="001A6137"/>
    <w:rsid w:val="001B007C"/>
    <w:rsid w:val="001B60A6"/>
    <w:rsid w:val="001C081F"/>
    <w:rsid w:val="001C4B5D"/>
    <w:rsid w:val="001F4299"/>
    <w:rsid w:val="00211AB6"/>
    <w:rsid w:val="00213879"/>
    <w:rsid w:val="00216BE3"/>
    <w:rsid w:val="002171DE"/>
    <w:rsid w:val="00217E5B"/>
    <w:rsid w:val="00227FFC"/>
    <w:rsid w:val="00234EF4"/>
    <w:rsid w:val="0024217B"/>
    <w:rsid w:val="0024430C"/>
    <w:rsid w:val="00257748"/>
    <w:rsid w:val="002672F6"/>
    <w:rsid w:val="00270BA3"/>
    <w:rsid w:val="00277444"/>
    <w:rsid w:val="00297E3C"/>
    <w:rsid w:val="002A2BF7"/>
    <w:rsid w:val="002E326D"/>
    <w:rsid w:val="002F01A8"/>
    <w:rsid w:val="002F2D9E"/>
    <w:rsid w:val="002F5B9A"/>
    <w:rsid w:val="002F65B1"/>
    <w:rsid w:val="00313340"/>
    <w:rsid w:val="00331E55"/>
    <w:rsid w:val="00333CC4"/>
    <w:rsid w:val="00350F46"/>
    <w:rsid w:val="003568F5"/>
    <w:rsid w:val="003644B1"/>
    <w:rsid w:val="00373ADC"/>
    <w:rsid w:val="0037668C"/>
    <w:rsid w:val="00396A0F"/>
    <w:rsid w:val="003A2487"/>
    <w:rsid w:val="003A4BFC"/>
    <w:rsid w:val="003A7C5E"/>
    <w:rsid w:val="003E6170"/>
    <w:rsid w:val="00406A77"/>
    <w:rsid w:val="00411E02"/>
    <w:rsid w:val="00420C65"/>
    <w:rsid w:val="0043074C"/>
    <w:rsid w:val="004357F5"/>
    <w:rsid w:val="0045008B"/>
    <w:rsid w:val="00461671"/>
    <w:rsid w:val="004656B0"/>
    <w:rsid w:val="00483C3B"/>
    <w:rsid w:val="00493EAD"/>
    <w:rsid w:val="004A0731"/>
    <w:rsid w:val="004A0D3E"/>
    <w:rsid w:val="004B194D"/>
    <w:rsid w:val="004C29DF"/>
    <w:rsid w:val="004C3BD5"/>
    <w:rsid w:val="004E56D0"/>
    <w:rsid w:val="004F3082"/>
    <w:rsid w:val="005001B3"/>
    <w:rsid w:val="00504494"/>
    <w:rsid w:val="0050453A"/>
    <w:rsid w:val="00521254"/>
    <w:rsid w:val="0052131E"/>
    <w:rsid w:val="00523C5B"/>
    <w:rsid w:val="0053450B"/>
    <w:rsid w:val="00534526"/>
    <w:rsid w:val="00545F55"/>
    <w:rsid w:val="00553194"/>
    <w:rsid w:val="00564020"/>
    <w:rsid w:val="00570BB3"/>
    <w:rsid w:val="00576C37"/>
    <w:rsid w:val="005802EE"/>
    <w:rsid w:val="00584069"/>
    <w:rsid w:val="00584378"/>
    <w:rsid w:val="005A0090"/>
    <w:rsid w:val="005A1097"/>
    <w:rsid w:val="005B5A82"/>
    <w:rsid w:val="005C32DE"/>
    <w:rsid w:val="005C4FB1"/>
    <w:rsid w:val="005D1B36"/>
    <w:rsid w:val="005E3E22"/>
    <w:rsid w:val="005E6CB9"/>
    <w:rsid w:val="00607AD8"/>
    <w:rsid w:val="0061700D"/>
    <w:rsid w:val="00620DCC"/>
    <w:rsid w:val="00632F6F"/>
    <w:rsid w:val="00636C87"/>
    <w:rsid w:val="00640ECC"/>
    <w:rsid w:val="00647CA2"/>
    <w:rsid w:val="006768BD"/>
    <w:rsid w:val="00690C8C"/>
    <w:rsid w:val="00694D75"/>
    <w:rsid w:val="00697E66"/>
    <w:rsid w:val="006D0059"/>
    <w:rsid w:val="006D01E8"/>
    <w:rsid w:val="006D5EC7"/>
    <w:rsid w:val="006E59F5"/>
    <w:rsid w:val="006E60C1"/>
    <w:rsid w:val="006E694D"/>
    <w:rsid w:val="00702A50"/>
    <w:rsid w:val="00703C50"/>
    <w:rsid w:val="00711522"/>
    <w:rsid w:val="007128F0"/>
    <w:rsid w:val="007141CB"/>
    <w:rsid w:val="00722C5A"/>
    <w:rsid w:val="007240BF"/>
    <w:rsid w:val="007317FB"/>
    <w:rsid w:val="00736658"/>
    <w:rsid w:val="007376BE"/>
    <w:rsid w:val="00741660"/>
    <w:rsid w:val="00742930"/>
    <w:rsid w:val="00751A9F"/>
    <w:rsid w:val="007558AC"/>
    <w:rsid w:val="0075616D"/>
    <w:rsid w:val="00757790"/>
    <w:rsid w:val="00791B14"/>
    <w:rsid w:val="00794A97"/>
    <w:rsid w:val="007955B4"/>
    <w:rsid w:val="007A7512"/>
    <w:rsid w:val="007B1E75"/>
    <w:rsid w:val="007B2216"/>
    <w:rsid w:val="007C0A94"/>
    <w:rsid w:val="007C1E8D"/>
    <w:rsid w:val="007C2199"/>
    <w:rsid w:val="007C3256"/>
    <w:rsid w:val="007F382F"/>
    <w:rsid w:val="0080059B"/>
    <w:rsid w:val="00810F06"/>
    <w:rsid w:val="00811E5A"/>
    <w:rsid w:val="00812F86"/>
    <w:rsid w:val="008208BC"/>
    <w:rsid w:val="00827399"/>
    <w:rsid w:val="00832E2F"/>
    <w:rsid w:val="00833F8D"/>
    <w:rsid w:val="00834477"/>
    <w:rsid w:val="00841F21"/>
    <w:rsid w:val="00850EB5"/>
    <w:rsid w:val="008511A5"/>
    <w:rsid w:val="0085337D"/>
    <w:rsid w:val="0085744B"/>
    <w:rsid w:val="00862D88"/>
    <w:rsid w:val="008632C9"/>
    <w:rsid w:val="00863559"/>
    <w:rsid w:val="00891E1C"/>
    <w:rsid w:val="0089349F"/>
    <w:rsid w:val="008951CA"/>
    <w:rsid w:val="008A0687"/>
    <w:rsid w:val="008A6101"/>
    <w:rsid w:val="008B3B52"/>
    <w:rsid w:val="008D0573"/>
    <w:rsid w:val="008D1A60"/>
    <w:rsid w:val="008D21AE"/>
    <w:rsid w:val="008D5495"/>
    <w:rsid w:val="008D5AA4"/>
    <w:rsid w:val="008D7C74"/>
    <w:rsid w:val="008D7E07"/>
    <w:rsid w:val="008F0FE1"/>
    <w:rsid w:val="008F1CCF"/>
    <w:rsid w:val="00905C65"/>
    <w:rsid w:val="009174A1"/>
    <w:rsid w:val="00930E78"/>
    <w:rsid w:val="0093235B"/>
    <w:rsid w:val="00946A30"/>
    <w:rsid w:val="009508BA"/>
    <w:rsid w:val="00952765"/>
    <w:rsid w:val="00956D8A"/>
    <w:rsid w:val="00970441"/>
    <w:rsid w:val="00971AA9"/>
    <w:rsid w:val="009859A7"/>
    <w:rsid w:val="00985C7E"/>
    <w:rsid w:val="0098739C"/>
    <w:rsid w:val="009911AD"/>
    <w:rsid w:val="009A06B6"/>
    <w:rsid w:val="009A06D8"/>
    <w:rsid w:val="009A167D"/>
    <w:rsid w:val="009B0E11"/>
    <w:rsid w:val="009B1328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A059FC"/>
    <w:rsid w:val="00A14E40"/>
    <w:rsid w:val="00A16167"/>
    <w:rsid w:val="00A21691"/>
    <w:rsid w:val="00A24BB9"/>
    <w:rsid w:val="00A26F6F"/>
    <w:rsid w:val="00A30CBD"/>
    <w:rsid w:val="00A42BEC"/>
    <w:rsid w:val="00A461AC"/>
    <w:rsid w:val="00A4731F"/>
    <w:rsid w:val="00A575C5"/>
    <w:rsid w:val="00A65A51"/>
    <w:rsid w:val="00A708AC"/>
    <w:rsid w:val="00A73D03"/>
    <w:rsid w:val="00A825BA"/>
    <w:rsid w:val="00A82C53"/>
    <w:rsid w:val="00AB47BB"/>
    <w:rsid w:val="00AB68E5"/>
    <w:rsid w:val="00AC6FF2"/>
    <w:rsid w:val="00AD49B3"/>
    <w:rsid w:val="00B04C74"/>
    <w:rsid w:val="00B17861"/>
    <w:rsid w:val="00B20710"/>
    <w:rsid w:val="00B214AE"/>
    <w:rsid w:val="00B30C69"/>
    <w:rsid w:val="00B51927"/>
    <w:rsid w:val="00B70F67"/>
    <w:rsid w:val="00B72585"/>
    <w:rsid w:val="00B7351E"/>
    <w:rsid w:val="00B77F52"/>
    <w:rsid w:val="00B8541D"/>
    <w:rsid w:val="00B91BCC"/>
    <w:rsid w:val="00B91E7D"/>
    <w:rsid w:val="00B96627"/>
    <w:rsid w:val="00BA2C8D"/>
    <w:rsid w:val="00BA56DF"/>
    <w:rsid w:val="00BB1363"/>
    <w:rsid w:val="00BC3C7C"/>
    <w:rsid w:val="00BD0257"/>
    <w:rsid w:val="00BE7A2C"/>
    <w:rsid w:val="00BE7FBE"/>
    <w:rsid w:val="00C05117"/>
    <w:rsid w:val="00C22FED"/>
    <w:rsid w:val="00C31655"/>
    <w:rsid w:val="00C346EB"/>
    <w:rsid w:val="00C4245F"/>
    <w:rsid w:val="00C43045"/>
    <w:rsid w:val="00C43CD4"/>
    <w:rsid w:val="00C44DE3"/>
    <w:rsid w:val="00C6591D"/>
    <w:rsid w:val="00C769F5"/>
    <w:rsid w:val="00C86BEE"/>
    <w:rsid w:val="00C928F6"/>
    <w:rsid w:val="00C955D6"/>
    <w:rsid w:val="00CA0509"/>
    <w:rsid w:val="00CA1B31"/>
    <w:rsid w:val="00CA45CC"/>
    <w:rsid w:val="00CA7578"/>
    <w:rsid w:val="00CB2E97"/>
    <w:rsid w:val="00CB548C"/>
    <w:rsid w:val="00CC05CC"/>
    <w:rsid w:val="00CC7231"/>
    <w:rsid w:val="00CD733C"/>
    <w:rsid w:val="00CE3F8A"/>
    <w:rsid w:val="00CF18B3"/>
    <w:rsid w:val="00CF1C87"/>
    <w:rsid w:val="00CF270F"/>
    <w:rsid w:val="00CF367C"/>
    <w:rsid w:val="00CF7153"/>
    <w:rsid w:val="00D10112"/>
    <w:rsid w:val="00D1600D"/>
    <w:rsid w:val="00D252B0"/>
    <w:rsid w:val="00D262DF"/>
    <w:rsid w:val="00D27834"/>
    <w:rsid w:val="00D30AE8"/>
    <w:rsid w:val="00D3791D"/>
    <w:rsid w:val="00D416A3"/>
    <w:rsid w:val="00D522CD"/>
    <w:rsid w:val="00D678FF"/>
    <w:rsid w:val="00D74D36"/>
    <w:rsid w:val="00D84A3E"/>
    <w:rsid w:val="00D86347"/>
    <w:rsid w:val="00D9181F"/>
    <w:rsid w:val="00D933A8"/>
    <w:rsid w:val="00DA7968"/>
    <w:rsid w:val="00DC0CCF"/>
    <w:rsid w:val="00DC3E1B"/>
    <w:rsid w:val="00DD0A98"/>
    <w:rsid w:val="00DD0CC9"/>
    <w:rsid w:val="00DD545E"/>
    <w:rsid w:val="00DE5E13"/>
    <w:rsid w:val="00DE6A38"/>
    <w:rsid w:val="00DF2C51"/>
    <w:rsid w:val="00E03CD9"/>
    <w:rsid w:val="00E14B72"/>
    <w:rsid w:val="00E17D1D"/>
    <w:rsid w:val="00E46425"/>
    <w:rsid w:val="00E559C6"/>
    <w:rsid w:val="00E57C26"/>
    <w:rsid w:val="00E932E7"/>
    <w:rsid w:val="00E9513F"/>
    <w:rsid w:val="00EA45FF"/>
    <w:rsid w:val="00EB22F1"/>
    <w:rsid w:val="00EB6620"/>
    <w:rsid w:val="00ED59B0"/>
    <w:rsid w:val="00EE1C0D"/>
    <w:rsid w:val="00EE6B61"/>
    <w:rsid w:val="00EF1556"/>
    <w:rsid w:val="00EF2917"/>
    <w:rsid w:val="00EF36FB"/>
    <w:rsid w:val="00F12DC3"/>
    <w:rsid w:val="00F1746F"/>
    <w:rsid w:val="00F17F2E"/>
    <w:rsid w:val="00F3309D"/>
    <w:rsid w:val="00F33D23"/>
    <w:rsid w:val="00F469AB"/>
    <w:rsid w:val="00F67E15"/>
    <w:rsid w:val="00F707B1"/>
    <w:rsid w:val="00F71D4D"/>
    <w:rsid w:val="00F73B30"/>
    <w:rsid w:val="00F76F6E"/>
    <w:rsid w:val="00F82D3E"/>
    <w:rsid w:val="00F85FDF"/>
    <w:rsid w:val="00F925B7"/>
    <w:rsid w:val="00F93017"/>
    <w:rsid w:val="00F93B1E"/>
    <w:rsid w:val="00F966C1"/>
    <w:rsid w:val="00F96741"/>
    <w:rsid w:val="00F977F9"/>
    <w:rsid w:val="00FA0087"/>
    <w:rsid w:val="00FA2375"/>
    <w:rsid w:val="00FA64D4"/>
    <w:rsid w:val="00FA78CE"/>
    <w:rsid w:val="00FB045F"/>
    <w:rsid w:val="00FB099C"/>
    <w:rsid w:val="00FE4359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764D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5A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C955D6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768BD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DE5E13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11E5A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Default">
    <w:name w:val="Default"/>
    <w:rsid w:val="003644B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6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44B1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9174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174A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74A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174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74A1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030720"/>
    <w:pPr>
      <w:spacing w:after="0" w:line="240" w:lineRule="auto"/>
      <w:ind w:left="720" w:hanging="703"/>
      <w:contextualSpacing/>
      <w:jc w:val="both"/>
    </w:pPr>
    <w:rPr>
      <w:rFonts w:ascii="Times New Roman" w:eastAsiaTheme="minorHAnsi" w:hAnsi="Times New Roman" w:cstheme="minorBidi"/>
      <w:szCs w:val="20"/>
    </w:rPr>
  </w:style>
  <w:style w:type="table" w:customStyle="1" w:styleId="Tabel-Gitter10">
    <w:name w:val="Tabel - Gitter1"/>
    <w:basedOn w:val="Tabel-Normal"/>
    <w:next w:val="Tabel-Gitter"/>
    <w:rsid w:val="0058406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48BD-1A82-4FE1-A552-4C826413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5FCF959F.dotm</Template>
  <TotalTime>0</TotalTime>
  <Pages>2</Pages>
  <Words>344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2019-03-28T12:12:00Z</dcterms:created>
  <dcterms:modified xsi:type="dcterms:W3CDTF">2019-12-12T12:07:00Z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